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C89" w:rsidRPr="00B95C89" w:rsidRDefault="00B95C89">
      <w:pPr>
        <w:rPr>
          <w:b/>
        </w:rPr>
      </w:pPr>
      <w:r w:rsidRPr="00B95C89">
        <w:rPr>
          <w:b/>
        </w:rPr>
        <w:t xml:space="preserve">EXTRATO DO 4º TERMO ADITIVO AO CONTRATO ADMINISTRATIVO Nº 001/2017 </w:t>
      </w:r>
    </w:p>
    <w:p w:rsidR="00B95C89" w:rsidRDefault="00B95C89">
      <w:r w:rsidRPr="00B95C89">
        <w:rPr>
          <w:b/>
        </w:rPr>
        <w:t>Referência</w:t>
      </w:r>
      <w:r>
        <w:t xml:space="preserve">: Processo de Despesa nº 0013/2021 </w:t>
      </w:r>
    </w:p>
    <w:p w:rsidR="00B95C89" w:rsidRDefault="00B95C89">
      <w:r w:rsidRPr="00B95C89">
        <w:rPr>
          <w:b/>
        </w:rPr>
        <w:t>Objeto</w:t>
      </w:r>
      <w:r>
        <w:t xml:space="preserve">: Locação do imóvel sede da Câmara Municipal de Iguaba Grande </w:t>
      </w:r>
    </w:p>
    <w:p w:rsidR="00B95C89" w:rsidRDefault="00B95C89">
      <w:r w:rsidRPr="00B95C89">
        <w:rPr>
          <w:b/>
        </w:rPr>
        <w:t>Locatário</w:t>
      </w:r>
      <w:r>
        <w:t xml:space="preserve">: Câmara Municipal de Iguaba Grande. </w:t>
      </w:r>
    </w:p>
    <w:p w:rsidR="00B95C89" w:rsidRDefault="00B95C89">
      <w:r w:rsidRPr="00B95C89">
        <w:rPr>
          <w:b/>
        </w:rPr>
        <w:t>Locador</w:t>
      </w:r>
      <w:r>
        <w:t xml:space="preserve">: Valério Nuno do Quental de Figueiredo </w:t>
      </w:r>
    </w:p>
    <w:p w:rsidR="00B95C89" w:rsidRDefault="00B95C89">
      <w:r w:rsidRPr="00B95C89">
        <w:rPr>
          <w:b/>
        </w:rPr>
        <w:t>Fundamento Legal</w:t>
      </w:r>
      <w:r>
        <w:t xml:space="preserve">: Lei Federal nº 8.666/1993 e 8.245/1991 </w:t>
      </w:r>
    </w:p>
    <w:p w:rsidR="00B95C89" w:rsidRDefault="00B95C89">
      <w:r w:rsidRPr="00B95C89">
        <w:rPr>
          <w:b/>
        </w:rPr>
        <w:t>Valor total</w:t>
      </w:r>
      <w:r>
        <w:t xml:space="preserve">: R$ </w:t>
      </w:r>
      <w:r w:rsidR="00FE5781">
        <w:t xml:space="preserve">165.081,29 (cento e sessenta e cinco mil e oitenta e </w:t>
      </w:r>
      <w:proofErr w:type="gramStart"/>
      <w:r w:rsidR="00FE5781">
        <w:t>um reais</w:t>
      </w:r>
      <w:proofErr w:type="gramEnd"/>
      <w:r w:rsidR="00FE5781">
        <w:t xml:space="preserve"> e vinte e nove centavos)</w:t>
      </w:r>
      <w:bookmarkStart w:id="0" w:name="_GoBack"/>
      <w:bookmarkEnd w:id="0"/>
    </w:p>
    <w:p w:rsidR="00B95C89" w:rsidRDefault="00B95C89">
      <w:r w:rsidRPr="00B95C89">
        <w:rPr>
          <w:b/>
        </w:rPr>
        <w:t>Dotação Orçamentária</w:t>
      </w:r>
      <w:r>
        <w:t xml:space="preserve">: 3.3.90.36.00.00 Outros Serviços de Terceiros – Pessoa Física </w:t>
      </w:r>
    </w:p>
    <w:p w:rsidR="00A1788A" w:rsidRDefault="00B95C89">
      <w:r w:rsidRPr="00B95C89">
        <w:rPr>
          <w:b/>
        </w:rPr>
        <w:t>Vigência</w:t>
      </w:r>
      <w:r>
        <w:t xml:space="preserve">: de 01/01/2021 a 31/12/2021 </w:t>
      </w:r>
    </w:p>
    <w:sectPr w:rsidR="00A1788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8A"/>
    <w:rsid w:val="00A1788A"/>
    <w:rsid w:val="00B95C89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Sec</cp:lastModifiedBy>
  <cp:revision>3</cp:revision>
  <cp:lastPrinted>2021-02-11T20:19:00Z</cp:lastPrinted>
  <dcterms:created xsi:type="dcterms:W3CDTF">2021-02-09T15:23:00Z</dcterms:created>
  <dcterms:modified xsi:type="dcterms:W3CDTF">2021-02-11T20:22:00Z</dcterms:modified>
  <dc:language>pt-BR</dc:language>
</cp:coreProperties>
</file>